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XSpec="center" w:tblpY="1"/>
        <w:tblOverlap w:val="never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  <w:gridCol w:w="34"/>
      </w:tblGrid>
      <w:tr w:rsidR="00617361" w:rsidRPr="006509F5" w:rsidTr="00617361">
        <w:trPr>
          <w:trHeight w:val="327"/>
        </w:trPr>
        <w:tc>
          <w:tcPr>
            <w:tcW w:w="9214" w:type="dxa"/>
            <w:gridSpan w:val="2"/>
            <w:shd w:val="clear" w:color="auto" w:fill="BFBFBF"/>
            <w:vAlign w:val="center"/>
          </w:tcPr>
          <w:p w:rsidR="00617361" w:rsidRPr="006509F5" w:rsidRDefault="00617361" w:rsidP="0083756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Anexo IV</w:t>
            </w:r>
            <w:r w:rsidR="00837566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DO EDITAL DE CREDENCIAMENTO Nº 001/2018 –COPED -DIEE </w:t>
            </w:r>
          </w:p>
        </w:tc>
      </w:tr>
      <w:tr w:rsidR="00617361" w:rsidRPr="006509F5" w:rsidTr="00617361">
        <w:trPr>
          <w:gridAfter w:val="1"/>
          <w:wAfter w:w="34" w:type="dxa"/>
          <w:trHeight w:val="327"/>
        </w:trPr>
        <w:tc>
          <w:tcPr>
            <w:tcW w:w="9180" w:type="dxa"/>
            <w:shd w:val="clear" w:color="auto" w:fill="BFBFBF"/>
            <w:vAlign w:val="center"/>
          </w:tcPr>
          <w:p w:rsidR="00617361" w:rsidRPr="006509F5" w:rsidRDefault="00617361" w:rsidP="00837566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Plano de trabalho</w:t>
            </w:r>
            <w:r w:rsidR="000C055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(apresentar um plano de trabalho</w:t>
            </w:r>
            <w:r w:rsidR="00775CF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de 4horas </w:t>
            </w:r>
            <w:bookmarkStart w:id="0" w:name="_GoBack"/>
            <w:bookmarkEnd w:id="0"/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para cada área de atuação escolhida</w:t>
            </w:r>
            <w:r w:rsidR="000C0552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17361" w:rsidRPr="00780248" w:rsidTr="00617361">
        <w:trPr>
          <w:trHeight w:val="284"/>
        </w:trPr>
        <w:tc>
          <w:tcPr>
            <w:tcW w:w="9214" w:type="dxa"/>
            <w:gridSpan w:val="2"/>
            <w:shd w:val="clear" w:color="auto" w:fill="D9D9D9" w:themeFill="background1" w:themeFillShade="D9"/>
          </w:tcPr>
          <w:p w:rsidR="00617361" w:rsidRPr="00780248" w:rsidRDefault="00617361" w:rsidP="000D4BF5">
            <w:pPr>
              <w:autoSpaceDE w:val="0"/>
              <w:autoSpaceDN w:val="0"/>
              <w:adjustRightInd w:val="0"/>
              <w:spacing w:after="0" w:line="220" w:lineRule="exact"/>
              <w:rPr>
                <w:rFonts w:ascii="Tahoma" w:hAnsi="Tahoma" w:cs="Tahoma"/>
                <w:sz w:val="24"/>
                <w:szCs w:val="24"/>
              </w:rPr>
            </w:pPr>
          </w:p>
          <w:p w:rsidR="00617361" w:rsidRPr="00C26A76" w:rsidRDefault="00617361" w:rsidP="000D4BF5">
            <w:pPr>
              <w:autoSpaceDE w:val="0"/>
              <w:autoSpaceDN w:val="0"/>
              <w:adjustRightInd w:val="0"/>
              <w:spacing w:after="0" w:line="220" w:lineRule="exact"/>
              <w:ind w:firstLine="7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26A76">
              <w:rPr>
                <w:rFonts w:ascii="Tahoma" w:hAnsi="Tahoma" w:cs="Tahoma"/>
                <w:sz w:val="20"/>
                <w:szCs w:val="20"/>
              </w:rPr>
              <w:t>Área temática:</w:t>
            </w:r>
          </w:p>
        </w:tc>
      </w:tr>
      <w:tr w:rsidR="00617361" w:rsidRPr="00780248" w:rsidTr="00617361">
        <w:trPr>
          <w:trHeight w:val="284"/>
        </w:trPr>
        <w:tc>
          <w:tcPr>
            <w:tcW w:w="9214" w:type="dxa"/>
            <w:gridSpan w:val="2"/>
            <w:shd w:val="clear" w:color="auto" w:fill="auto"/>
          </w:tcPr>
          <w:p w:rsidR="00617361" w:rsidRPr="00C26A76" w:rsidRDefault="00617361" w:rsidP="000D4BF5">
            <w:pPr>
              <w:autoSpaceDE w:val="0"/>
              <w:autoSpaceDN w:val="0"/>
              <w:adjustRightInd w:val="0"/>
              <w:spacing w:after="0" w:line="220" w:lineRule="exact"/>
              <w:rPr>
                <w:rFonts w:ascii="Tahoma" w:hAnsi="Tahoma" w:cs="Tahoma"/>
                <w:sz w:val="20"/>
                <w:szCs w:val="20"/>
              </w:rPr>
            </w:pPr>
            <w:r w:rsidRPr="00C26A76">
              <w:rPr>
                <w:rFonts w:ascii="Tahoma" w:hAnsi="Tahoma" w:cs="Tahoma"/>
                <w:sz w:val="20"/>
                <w:szCs w:val="20"/>
              </w:rPr>
              <w:t>Justificativa:</w:t>
            </w:r>
          </w:p>
          <w:p w:rsidR="00617361" w:rsidRPr="00C26A76" w:rsidRDefault="00617361" w:rsidP="000D4BF5">
            <w:pPr>
              <w:autoSpaceDE w:val="0"/>
              <w:autoSpaceDN w:val="0"/>
              <w:adjustRightInd w:val="0"/>
              <w:spacing w:after="0" w:line="22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361" w:rsidRPr="00780248" w:rsidTr="00617361">
        <w:trPr>
          <w:trHeight w:val="284"/>
        </w:trPr>
        <w:tc>
          <w:tcPr>
            <w:tcW w:w="9214" w:type="dxa"/>
            <w:gridSpan w:val="2"/>
            <w:shd w:val="clear" w:color="auto" w:fill="auto"/>
          </w:tcPr>
          <w:p w:rsidR="00617361" w:rsidRDefault="00617361" w:rsidP="000D4BF5">
            <w:pPr>
              <w:autoSpaceDE w:val="0"/>
              <w:autoSpaceDN w:val="0"/>
              <w:adjustRightInd w:val="0"/>
              <w:spacing w:after="0" w:line="220" w:lineRule="exact"/>
              <w:rPr>
                <w:rFonts w:ascii="Tahoma" w:hAnsi="Tahoma" w:cs="Tahoma"/>
                <w:sz w:val="20"/>
                <w:szCs w:val="20"/>
              </w:rPr>
            </w:pPr>
            <w:r w:rsidRPr="00C26A76">
              <w:rPr>
                <w:rFonts w:ascii="Tahoma" w:hAnsi="Tahoma" w:cs="Tahoma"/>
                <w:sz w:val="20"/>
                <w:szCs w:val="20"/>
              </w:rPr>
              <w:t>Objetivo geral:</w:t>
            </w:r>
          </w:p>
          <w:p w:rsidR="00775CF1" w:rsidRPr="00C26A76" w:rsidRDefault="00775CF1" w:rsidP="000D4BF5">
            <w:pPr>
              <w:autoSpaceDE w:val="0"/>
              <w:autoSpaceDN w:val="0"/>
              <w:adjustRightInd w:val="0"/>
              <w:spacing w:after="0" w:line="22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361" w:rsidRPr="00780248" w:rsidTr="00617361">
        <w:trPr>
          <w:trHeight w:val="284"/>
        </w:trPr>
        <w:tc>
          <w:tcPr>
            <w:tcW w:w="9214" w:type="dxa"/>
            <w:gridSpan w:val="2"/>
            <w:shd w:val="clear" w:color="auto" w:fill="auto"/>
          </w:tcPr>
          <w:p w:rsidR="00617361" w:rsidRDefault="00617361" w:rsidP="000D4BF5">
            <w:pPr>
              <w:rPr>
                <w:rFonts w:ascii="Tahoma" w:hAnsi="Tahoma" w:cs="Tahoma"/>
                <w:sz w:val="20"/>
                <w:szCs w:val="20"/>
              </w:rPr>
            </w:pPr>
            <w:r w:rsidRPr="00C26A76">
              <w:rPr>
                <w:rFonts w:ascii="Tahoma" w:hAnsi="Tahoma" w:cs="Tahoma"/>
                <w:sz w:val="20"/>
                <w:szCs w:val="20"/>
              </w:rPr>
              <w:t>Objetivo Específico:</w:t>
            </w:r>
          </w:p>
          <w:p w:rsidR="00775CF1" w:rsidRPr="00C26A76" w:rsidRDefault="00775CF1" w:rsidP="000D4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361" w:rsidRPr="00780248" w:rsidTr="00617361">
        <w:trPr>
          <w:trHeight w:val="284"/>
        </w:trPr>
        <w:tc>
          <w:tcPr>
            <w:tcW w:w="9214" w:type="dxa"/>
            <w:gridSpan w:val="2"/>
            <w:shd w:val="clear" w:color="auto" w:fill="auto"/>
          </w:tcPr>
          <w:p w:rsidR="00617361" w:rsidRPr="00C26A76" w:rsidRDefault="00617361" w:rsidP="000D4BF5">
            <w:pPr>
              <w:tabs>
                <w:tab w:val="left" w:pos="1277"/>
              </w:tabs>
              <w:rPr>
                <w:rFonts w:ascii="Tahoma" w:hAnsi="Tahoma" w:cs="Tahoma"/>
                <w:sz w:val="20"/>
                <w:szCs w:val="20"/>
              </w:rPr>
            </w:pPr>
            <w:r w:rsidRPr="00C26A76">
              <w:rPr>
                <w:rFonts w:ascii="Tahoma" w:hAnsi="Tahoma" w:cs="Tahoma"/>
                <w:sz w:val="20"/>
                <w:szCs w:val="20"/>
              </w:rPr>
              <w:t>Conteúdo:</w:t>
            </w:r>
          </w:p>
          <w:p w:rsidR="00617361" w:rsidRPr="00C26A76" w:rsidRDefault="00617361" w:rsidP="000D4BF5">
            <w:pPr>
              <w:autoSpaceDE w:val="0"/>
              <w:autoSpaceDN w:val="0"/>
              <w:adjustRightInd w:val="0"/>
              <w:spacing w:after="0" w:line="22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361" w:rsidRPr="00780248" w:rsidTr="00617361">
        <w:trPr>
          <w:trHeight w:val="284"/>
        </w:trPr>
        <w:tc>
          <w:tcPr>
            <w:tcW w:w="9214" w:type="dxa"/>
            <w:gridSpan w:val="2"/>
            <w:shd w:val="clear" w:color="auto" w:fill="auto"/>
          </w:tcPr>
          <w:p w:rsidR="00617361" w:rsidRPr="00C26A76" w:rsidRDefault="00617361" w:rsidP="000D4BF5">
            <w:pPr>
              <w:tabs>
                <w:tab w:val="left" w:pos="1128"/>
              </w:tabs>
              <w:rPr>
                <w:rFonts w:ascii="Tahoma" w:hAnsi="Tahoma" w:cs="Tahoma"/>
                <w:sz w:val="20"/>
                <w:szCs w:val="20"/>
              </w:rPr>
            </w:pPr>
            <w:r w:rsidRPr="00C26A76">
              <w:rPr>
                <w:rFonts w:ascii="Tahoma" w:hAnsi="Tahoma" w:cs="Tahoma"/>
                <w:sz w:val="20"/>
                <w:szCs w:val="20"/>
              </w:rPr>
              <w:t>Metodologia:</w:t>
            </w:r>
          </w:p>
          <w:p w:rsidR="00617361" w:rsidRPr="00C26A76" w:rsidRDefault="00617361" w:rsidP="000D4BF5">
            <w:pPr>
              <w:autoSpaceDE w:val="0"/>
              <w:autoSpaceDN w:val="0"/>
              <w:adjustRightInd w:val="0"/>
              <w:spacing w:after="0" w:line="22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7361" w:rsidRPr="00780248" w:rsidTr="00617361">
        <w:trPr>
          <w:trHeight w:val="284"/>
        </w:trPr>
        <w:tc>
          <w:tcPr>
            <w:tcW w:w="9214" w:type="dxa"/>
            <w:gridSpan w:val="2"/>
            <w:shd w:val="clear" w:color="auto" w:fill="auto"/>
          </w:tcPr>
          <w:p w:rsidR="00617361" w:rsidRPr="00C26A76" w:rsidRDefault="00617361" w:rsidP="000D4BF5">
            <w:pPr>
              <w:tabs>
                <w:tab w:val="left" w:pos="1209"/>
              </w:tabs>
              <w:rPr>
                <w:rFonts w:ascii="Tahoma" w:hAnsi="Tahoma" w:cs="Tahoma"/>
                <w:sz w:val="20"/>
                <w:szCs w:val="20"/>
              </w:rPr>
            </w:pPr>
            <w:r w:rsidRPr="00C26A76">
              <w:rPr>
                <w:rFonts w:ascii="Tahoma" w:hAnsi="Tahoma" w:cs="Tahoma"/>
                <w:sz w:val="20"/>
                <w:szCs w:val="20"/>
              </w:rPr>
              <w:t xml:space="preserve">Referências Bibliográficas: </w:t>
            </w:r>
          </w:p>
          <w:p w:rsidR="00617361" w:rsidRPr="00C26A76" w:rsidRDefault="00617361" w:rsidP="000D4BF5">
            <w:pPr>
              <w:autoSpaceDE w:val="0"/>
              <w:autoSpaceDN w:val="0"/>
              <w:adjustRightInd w:val="0"/>
              <w:spacing w:after="0" w:line="220" w:lineRule="exac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617361" w:rsidRDefault="00617361" w:rsidP="00617361">
      <w:pPr>
        <w:tabs>
          <w:tab w:val="center" w:pos="4873"/>
        </w:tabs>
        <w:jc w:val="both"/>
        <w:rPr>
          <w:sz w:val="24"/>
          <w:szCs w:val="24"/>
        </w:rPr>
      </w:pPr>
    </w:p>
    <w:p w:rsidR="00E96E8C" w:rsidRDefault="00E96E8C"/>
    <w:sectPr w:rsidR="00E96E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61"/>
    <w:rsid w:val="000C0552"/>
    <w:rsid w:val="00617361"/>
    <w:rsid w:val="00775CF1"/>
    <w:rsid w:val="00837566"/>
    <w:rsid w:val="00E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3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3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2</cp:revision>
  <dcterms:created xsi:type="dcterms:W3CDTF">2018-06-11T13:42:00Z</dcterms:created>
  <dcterms:modified xsi:type="dcterms:W3CDTF">2018-06-11T13:42:00Z</dcterms:modified>
</cp:coreProperties>
</file>