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-212725</wp:posOffset>
            </wp:positionH>
            <wp:positionV relativeFrom="paragraph">
              <wp:posOffset>-756920</wp:posOffset>
            </wp:positionV>
            <wp:extent cx="7560310" cy="816610"/>
            <wp:effectExtent l="0" t="0" r="0" b="0"/>
            <wp:wrapNone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D.O.E de 08/08/2024 – Seção II – Página 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1109345</wp:posOffset>
            </wp:positionH>
            <wp:positionV relativeFrom="paragraph">
              <wp:posOffset>142875</wp:posOffset>
            </wp:positionV>
            <wp:extent cx="3486150" cy="280035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LibreOffice/7.0.2.2$Windows_X86_64 LibreOffice_project/8349ace3c3162073abd90d81fd06dcfb6b36b994</Application>
  <Pages>1</Pages>
  <Words>7</Words>
  <Characters>33</Characters>
  <CharactersWithSpaces>41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2024-05-06T13:00:00Z</dcterms:created>
  <dc:creator>Adriana Lúcia Rodrigues Silva</dc:creator>
  <dc:description/>
  <dc:language>pt-BR</dc:language>
  <cp:lastModifiedBy/>
  <dcterms:modified xsi:type="dcterms:W3CDTF">2024-08-08T14:42:43Z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